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55" w:type="pct"/>
        <w:jc w:val="center"/>
        <w:tblCellSpacing w:w="0" w:type="dxa"/>
        <w:tblInd w:w="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7144"/>
      </w:tblGrid>
      <w:tr w:rsidR="00B912B7" w:rsidRPr="00551CA8" w:rsidTr="00675B72">
        <w:trPr>
          <w:trHeight w:val="525"/>
          <w:tblCellSpacing w:w="0" w:type="dxa"/>
          <w:jc w:val="center"/>
        </w:trPr>
        <w:tc>
          <w:tcPr>
            <w:tcW w:w="1149" w:type="pct"/>
            <w:vAlign w:val="center"/>
          </w:tcPr>
          <w:p w:rsidR="00B912B7" w:rsidRPr="00551CA8" w:rsidRDefault="00B912B7" w:rsidP="00675B72">
            <w:pPr>
              <w:spacing w:before="120" w:after="120" w:line="288" w:lineRule="auto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t xml:space="preserve">1. Tên học phần: </w:t>
            </w:r>
          </w:p>
        </w:tc>
        <w:tc>
          <w:tcPr>
            <w:tcW w:w="0" w:type="auto"/>
            <w:vAlign w:val="center"/>
          </w:tcPr>
          <w:p w:rsidR="00B912B7" w:rsidRPr="00551CA8" w:rsidRDefault="00B912B7" w:rsidP="00675B72">
            <w:pPr>
              <w:spacing w:before="120" w:after="120" w:line="288" w:lineRule="auto"/>
              <w:ind w:left="239"/>
              <w:rPr>
                <w:sz w:val="26"/>
                <w:szCs w:val="26"/>
              </w:rPr>
            </w:pPr>
            <w:r w:rsidRPr="00384A3B">
              <w:rPr>
                <w:b/>
                <w:bCs/>
                <w:kern w:val="28"/>
                <w:sz w:val="26"/>
                <w:szCs w:val="26"/>
                <w:highlight w:val="green"/>
              </w:rPr>
              <w:t>THỰC TẬP SỬA CHỮA MÁY LẠNH GIA  DỤNG</w:t>
            </w:r>
            <w:r w:rsidRPr="00384A3B">
              <w:rPr>
                <w:b/>
                <w:bCs/>
                <w:sz w:val="26"/>
                <w:szCs w:val="26"/>
                <w:highlight w:val="green"/>
              </w:rPr>
              <w:t>.</w:t>
            </w:r>
            <w:r w:rsidRPr="00551CA8"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B912B7" w:rsidRPr="00551CA8" w:rsidTr="00675B72">
        <w:trPr>
          <w:trHeight w:val="525"/>
          <w:tblCellSpacing w:w="0" w:type="dxa"/>
          <w:jc w:val="center"/>
        </w:trPr>
        <w:tc>
          <w:tcPr>
            <w:tcW w:w="1149" w:type="pct"/>
            <w:vAlign w:val="center"/>
          </w:tcPr>
          <w:p w:rsidR="00B912B7" w:rsidRPr="00551CA8" w:rsidRDefault="00B912B7" w:rsidP="00675B72">
            <w:pPr>
              <w:spacing w:before="120" w:after="120" w:line="288" w:lineRule="auto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t xml:space="preserve">2. Mã học phần: </w:t>
            </w:r>
          </w:p>
        </w:tc>
        <w:tc>
          <w:tcPr>
            <w:tcW w:w="0" w:type="auto"/>
            <w:vAlign w:val="center"/>
          </w:tcPr>
          <w:p w:rsidR="00B912B7" w:rsidRPr="00384A3B" w:rsidRDefault="00B912B7" w:rsidP="00675B72">
            <w:pPr>
              <w:spacing w:before="120" w:after="120" w:line="288" w:lineRule="auto"/>
              <w:ind w:left="239"/>
              <w:rPr>
                <w:b/>
                <w:sz w:val="26"/>
                <w:szCs w:val="26"/>
              </w:rPr>
            </w:pPr>
            <w:r w:rsidRPr="00384A3B">
              <w:rPr>
                <w:b/>
                <w:sz w:val="26"/>
                <w:szCs w:val="26"/>
              </w:rPr>
              <w:t>3103042022</w:t>
            </w:r>
          </w:p>
        </w:tc>
      </w:tr>
      <w:tr w:rsidR="00B912B7" w:rsidRPr="00551CA8" w:rsidTr="00675B72">
        <w:trPr>
          <w:trHeight w:val="525"/>
          <w:tblCellSpacing w:w="0" w:type="dxa"/>
          <w:jc w:val="center"/>
        </w:trPr>
        <w:tc>
          <w:tcPr>
            <w:tcW w:w="1149" w:type="pct"/>
            <w:vAlign w:val="center"/>
          </w:tcPr>
          <w:p w:rsidR="00B912B7" w:rsidRPr="00551CA8" w:rsidRDefault="00B912B7" w:rsidP="00675B72">
            <w:pPr>
              <w:spacing w:before="120" w:after="120" w:line="288" w:lineRule="auto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t xml:space="preserve">3. Số tín chỉ: </w:t>
            </w:r>
          </w:p>
        </w:tc>
        <w:tc>
          <w:tcPr>
            <w:tcW w:w="0" w:type="auto"/>
            <w:vAlign w:val="center"/>
          </w:tcPr>
          <w:p w:rsidR="00B912B7" w:rsidRPr="00551CA8" w:rsidRDefault="00B912B7" w:rsidP="00675B72">
            <w:pPr>
              <w:spacing w:before="120" w:after="120" w:line="288" w:lineRule="auto"/>
              <w:ind w:left="239"/>
              <w:rPr>
                <w:sz w:val="26"/>
                <w:szCs w:val="26"/>
              </w:rPr>
            </w:pPr>
            <w:r w:rsidRPr="003F3831">
              <w:rPr>
                <w:sz w:val="26"/>
                <w:szCs w:val="26"/>
              </w:rPr>
              <w:t>3(0,3,3)</w:t>
            </w:r>
          </w:p>
        </w:tc>
      </w:tr>
      <w:tr w:rsidR="00B912B7" w:rsidRPr="00551CA8" w:rsidTr="00675B72">
        <w:trPr>
          <w:trHeight w:val="525"/>
          <w:tblCellSpacing w:w="0" w:type="dxa"/>
          <w:jc w:val="center"/>
        </w:trPr>
        <w:tc>
          <w:tcPr>
            <w:tcW w:w="1149" w:type="pct"/>
            <w:vAlign w:val="center"/>
          </w:tcPr>
          <w:p w:rsidR="00B912B7" w:rsidRPr="00551CA8" w:rsidRDefault="00B912B7" w:rsidP="00675B72">
            <w:pPr>
              <w:spacing w:before="120" w:after="120" w:line="288" w:lineRule="auto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t xml:space="preserve">4. Trình độ: </w:t>
            </w:r>
          </w:p>
        </w:tc>
        <w:tc>
          <w:tcPr>
            <w:tcW w:w="0" w:type="auto"/>
            <w:vAlign w:val="center"/>
          </w:tcPr>
          <w:p w:rsidR="00B912B7" w:rsidRPr="00551CA8" w:rsidRDefault="00B912B7" w:rsidP="00675B72">
            <w:pPr>
              <w:spacing w:before="120" w:after="120" w:line="288" w:lineRule="auto"/>
              <w:ind w:left="239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t xml:space="preserve">Dành cho sinh viên năm thứ 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551CA8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–HK4</w:t>
            </w:r>
          </w:p>
        </w:tc>
      </w:tr>
      <w:tr w:rsidR="00B912B7" w:rsidRPr="00551CA8" w:rsidTr="00675B72">
        <w:trPr>
          <w:trHeight w:val="525"/>
          <w:tblCellSpacing w:w="0" w:type="dxa"/>
          <w:jc w:val="center"/>
        </w:trPr>
        <w:tc>
          <w:tcPr>
            <w:tcW w:w="5000" w:type="pct"/>
            <w:gridSpan w:val="2"/>
            <w:vAlign w:val="center"/>
          </w:tcPr>
          <w:p w:rsidR="00B912B7" w:rsidRPr="00551CA8" w:rsidRDefault="00B912B7" w:rsidP="00675B72">
            <w:pPr>
              <w:spacing w:before="120" w:after="120" w:line="288" w:lineRule="auto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t>5. Phân b</w:t>
            </w:r>
            <w:r>
              <w:rPr>
                <w:b/>
                <w:bCs/>
                <w:sz w:val="26"/>
                <w:szCs w:val="26"/>
              </w:rPr>
              <w:t>ố</w:t>
            </w:r>
            <w:r w:rsidRPr="00551CA8">
              <w:rPr>
                <w:b/>
                <w:bCs/>
                <w:sz w:val="26"/>
                <w:szCs w:val="26"/>
              </w:rPr>
              <w:t xml:space="preserve"> thời gian: </w:t>
            </w:r>
          </w:p>
          <w:p w:rsidR="00B912B7" w:rsidRPr="00551CA8" w:rsidRDefault="00B912B7" w:rsidP="00675B72">
            <w:pPr>
              <w:pStyle w:val="normaltext13thuthang"/>
            </w:pPr>
            <w:r w:rsidRPr="00551CA8">
              <w:t xml:space="preserve">- Lên lớp: 0 tiết </w:t>
            </w:r>
          </w:p>
          <w:p w:rsidR="00B912B7" w:rsidRPr="00551CA8" w:rsidRDefault="00B912B7" w:rsidP="00675B72">
            <w:pPr>
              <w:pStyle w:val="normaltext13thuthang"/>
            </w:pPr>
            <w:r w:rsidRPr="00551CA8">
              <w:t xml:space="preserve">- TT phòng thí nghiệm: 0 tiết </w:t>
            </w:r>
          </w:p>
          <w:p w:rsidR="00B912B7" w:rsidRPr="00551CA8" w:rsidRDefault="00B912B7" w:rsidP="00675B72">
            <w:pPr>
              <w:pStyle w:val="normaltext13thuthang"/>
            </w:pPr>
            <w:r w:rsidRPr="00551CA8">
              <w:t>- Thự</w:t>
            </w:r>
            <w:r>
              <w:t>c hành: 9</w:t>
            </w:r>
            <w:r w:rsidRPr="00551CA8">
              <w:t xml:space="preserve">0 tiết </w:t>
            </w:r>
          </w:p>
          <w:p w:rsidR="00B912B7" w:rsidRPr="00551CA8" w:rsidRDefault="00B912B7" w:rsidP="00675B72">
            <w:pPr>
              <w:pStyle w:val="normaltext13thuthang"/>
            </w:pPr>
            <w:r w:rsidRPr="00551CA8">
              <w:t>- Tự họ</w:t>
            </w:r>
            <w:r>
              <w:t xml:space="preserve">c: 90 </w:t>
            </w:r>
            <w:r w:rsidRPr="00551CA8">
              <w:t xml:space="preserve">tiết </w:t>
            </w:r>
          </w:p>
        </w:tc>
      </w:tr>
      <w:tr w:rsidR="00B912B7" w:rsidRPr="00AA518C" w:rsidTr="00675B72">
        <w:trPr>
          <w:trHeight w:val="525"/>
          <w:tblCellSpacing w:w="0" w:type="dxa"/>
          <w:jc w:val="center"/>
        </w:trPr>
        <w:tc>
          <w:tcPr>
            <w:tcW w:w="5000" w:type="pct"/>
            <w:gridSpan w:val="2"/>
            <w:vAlign w:val="center"/>
          </w:tcPr>
          <w:p w:rsidR="00B912B7" w:rsidRPr="00BF3393" w:rsidRDefault="00B912B7" w:rsidP="00675B72">
            <w:pPr>
              <w:pStyle w:val="normaltext13"/>
              <w:spacing w:before="120" w:after="120" w:afterAutospacing="0"/>
              <w:ind w:left="48"/>
              <w:outlineLvl w:val="2"/>
              <w:rPr>
                <w:bCs/>
                <w:lang w:val="de-DE"/>
              </w:rPr>
            </w:pPr>
            <w:r w:rsidRPr="00AA518C">
              <w:rPr>
                <w:b/>
                <w:bCs/>
                <w:lang w:val="de-DE"/>
              </w:rPr>
              <w:t xml:space="preserve">6 . Điều kiện tiên quyết: </w:t>
            </w:r>
            <w:r w:rsidRPr="00BF3393">
              <w:rPr>
                <w:bCs/>
                <w:lang w:val="de-DE"/>
              </w:rPr>
              <w:t xml:space="preserve"> Thực tập điện lạnh cơ bản</w:t>
            </w:r>
          </w:p>
        </w:tc>
      </w:tr>
      <w:tr w:rsidR="00B912B7" w:rsidRPr="00AA518C" w:rsidTr="00675B72">
        <w:trPr>
          <w:trHeight w:val="525"/>
          <w:tblCellSpacing w:w="0" w:type="dxa"/>
          <w:jc w:val="center"/>
        </w:trPr>
        <w:tc>
          <w:tcPr>
            <w:tcW w:w="5000" w:type="pct"/>
            <w:gridSpan w:val="2"/>
            <w:vAlign w:val="center"/>
          </w:tcPr>
          <w:p w:rsidR="00B912B7" w:rsidRPr="00AA518C" w:rsidRDefault="00B912B7" w:rsidP="00675B72">
            <w:pPr>
              <w:pStyle w:val="normaltext13"/>
              <w:spacing w:before="120" w:after="120" w:afterAutospacing="0"/>
              <w:ind w:left="48"/>
              <w:outlineLvl w:val="2"/>
              <w:rPr>
                <w:b/>
                <w:bCs/>
                <w:lang w:val="de-DE"/>
              </w:rPr>
            </w:pPr>
            <w:r w:rsidRPr="00AA518C">
              <w:rPr>
                <w:b/>
                <w:bCs/>
                <w:lang w:val="de-DE"/>
              </w:rPr>
              <w:t xml:space="preserve">7. Mục tiêu của học phần: </w:t>
            </w:r>
          </w:p>
          <w:p w:rsidR="00B912B7" w:rsidRPr="00BF3393" w:rsidRDefault="00B912B7" w:rsidP="00675B72">
            <w:pPr>
              <w:pStyle w:val="normaltext13"/>
              <w:spacing w:before="0" w:after="0" w:afterAutospacing="0"/>
              <w:ind w:firstLine="198"/>
              <w:outlineLvl w:val="2"/>
              <w:rPr>
                <w:bCs/>
                <w:lang w:val="de-DE"/>
              </w:rPr>
            </w:pPr>
            <w:r w:rsidRPr="00BF3393">
              <w:rPr>
                <w:bCs/>
                <w:lang w:val="de-DE"/>
              </w:rPr>
              <w:t xml:space="preserve">Sau khi hoàn tất học phần sinh viên có khả năng: </w:t>
            </w:r>
          </w:p>
          <w:p w:rsidR="00B912B7" w:rsidRPr="00AA518C" w:rsidRDefault="00B912B7" w:rsidP="00675B72">
            <w:pPr>
              <w:pStyle w:val="normaltext13"/>
              <w:spacing w:before="0" w:after="0" w:afterAutospacing="0"/>
              <w:ind w:firstLine="198"/>
              <w:outlineLvl w:val="2"/>
              <w:rPr>
                <w:b/>
                <w:bCs/>
                <w:lang w:val="de-DE"/>
              </w:rPr>
            </w:pPr>
            <w:r w:rsidRPr="00BF3393">
              <w:rPr>
                <w:bCs/>
                <w:lang w:val="de-DE"/>
              </w:rPr>
              <w:t>Môn học trang bị kiến thức để học viên biết được phương pháp sử dụng các thiết bị chuyên dùng trong việc chẩn đoán và sửa chữa</w:t>
            </w:r>
            <w:r>
              <w:rPr>
                <w:bCs/>
                <w:lang w:val="de-DE"/>
              </w:rPr>
              <w:t xml:space="preserve"> máy</w:t>
            </w:r>
            <w:r w:rsidRPr="00BF3393">
              <w:rPr>
                <w:bCs/>
                <w:lang w:val="de-DE"/>
              </w:rPr>
              <w:t xml:space="preserve"> lạnh dân dụng.</w:t>
            </w:r>
            <w:r w:rsidRPr="00AA518C">
              <w:rPr>
                <w:b/>
                <w:bCs/>
                <w:lang w:val="de-DE"/>
              </w:rPr>
              <w:t xml:space="preserve"> </w:t>
            </w:r>
          </w:p>
        </w:tc>
      </w:tr>
      <w:tr w:rsidR="00B912B7" w:rsidRPr="00AA518C" w:rsidTr="00675B72">
        <w:trPr>
          <w:trHeight w:val="525"/>
          <w:tblCellSpacing w:w="0" w:type="dxa"/>
          <w:jc w:val="center"/>
        </w:trPr>
        <w:tc>
          <w:tcPr>
            <w:tcW w:w="5000" w:type="pct"/>
            <w:gridSpan w:val="2"/>
            <w:vAlign w:val="center"/>
          </w:tcPr>
          <w:p w:rsidR="00B912B7" w:rsidRPr="00AA518C" w:rsidRDefault="00B912B7" w:rsidP="00675B72">
            <w:pPr>
              <w:pStyle w:val="normaltext13"/>
              <w:spacing w:before="120" w:after="120" w:afterAutospacing="0"/>
              <w:ind w:left="48"/>
              <w:outlineLvl w:val="2"/>
              <w:rPr>
                <w:b/>
                <w:bCs/>
                <w:lang w:val="de-DE"/>
              </w:rPr>
            </w:pPr>
            <w:r w:rsidRPr="00AA518C">
              <w:rPr>
                <w:b/>
                <w:bCs/>
                <w:lang w:val="de-DE"/>
              </w:rPr>
              <w:t xml:space="preserve">8. Mô tả vắn tắt học phần: </w:t>
            </w:r>
          </w:p>
          <w:p w:rsidR="00B912B7" w:rsidRPr="00BF3393" w:rsidRDefault="00B912B7" w:rsidP="00675B72">
            <w:pPr>
              <w:pStyle w:val="normaltext13"/>
              <w:spacing w:before="120" w:after="120" w:afterAutospacing="0"/>
              <w:ind w:firstLine="198"/>
              <w:outlineLvl w:val="2"/>
              <w:rPr>
                <w:bCs/>
                <w:lang w:val="de-DE"/>
              </w:rPr>
            </w:pPr>
            <w:r w:rsidRPr="00BF3393">
              <w:rPr>
                <w:bCs/>
                <w:lang w:val="de-DE"/>
              </w:rPr>
              <w:t xml:space="preserve">Nội dung chủ yếu trình bày phương pháp đấu mạch điện, kỹ thuật cân cáp, nạp ga và bảo dưỡng máy  trong công tác chẩn đoán và sửa chữa </w:t>
            </w:r>
            <w:r>
              <w:rPr>
                <w:bCs/>
                <w:lang w:val="de-DE"/>
              </w:rPr>
              <w:t>tủ</w:t>
            </w:r>
            <w:r w:rsidRPr="00BF3393">
              <w:rPr>
                <w:bCs/>
                <w:lang w:val="de-DE"/>
              </w:rPr>
              <w:t xml:space="preserve"> lạnh dân dụng.</w:t>
            </w:r>
          </w:p>
        </w:tc>
      </w:tr>
      <w:tr w:rsidR="00B912B7" w:rsidRPr="00AA518C" w:rsidTr="00675B72">
        <w:trPr>
          <w:trHeight w:val="525"/>
          <w:tblCellSpacing w:w="0" w:type="dxa"/>
          <w:jc w:val="center"/>
        </w:trPr>
        <w:tc>
          <w:tcPr>
            <w:tcW w:w="5000" w:type="pct"/>
            <w:gridSpan w:val="2"/>
            <w:vAlign w:val="center"/>
          </w:tcPr>
          <w:p w:rsidR="00B912B7" w:rsidRPr="00AA518C" w:rsidRDefault="00B912B7" w:rsidP="00675B72">
            <w:pPr>
              <w:pStyle w:val="normaltext13"/>
              <w:spacing w:before="120" w:after="120" w:afterAutospacing="0"/>
              <w:ind w:left="48"/>
              <w:outlineLvl w:val="2"/>
              <w:rPr>
                <w:b/>
                <w:bCs/>
                <w:lang w:val="de-DE"/>
              </w:rPr>
            </w:pPr>
            <w:r w:rsidRPr="00AA518C">
              <w:rPr>
                <w:b/>
                <w:bCs/>
                <w:lang w:val="de-DE"/>
              </w:rPr>
              <w:t xml:space="preserve">9. Nhiệm vụ của sinh viên: </w:t>
            </w:r>
          </w:p>
          <w:p w:rsidR="00B912B7" w:rsidRPr="00AA518C" w:rsidRDefault="00B912B7" w:rsidP="00675B72">
            <w:pPr>
              <w:pStyle w:val="normaltext13"/>
              <w:spacing w:before="120" w:after="120" w:afterAutospacing="0"/>
              <w:ind w:firstLine="198"/>
              <w:outlineLvl w:val="2"/>
              <w:rPr>
                <w:b/>
                <w:bCs/>
                <w:lang w:val="de-DE"/>
              </w:rPr>
            </w:pPr>
            <w:r w:rsidRPr="00BF3393">
              <w:rPr>
                <w:bCs/>
                <w:lang w:val="de-DE"/>
              </w:rPr>
              <w:t xml:space="preserve">Tham dự học, thảo luận, kiểm tra, thi theo QĐ số: 43/2007/QĐ-BGDĐT ngày 15/08/2007 của Bộ GD và ĐT và qui chế học vụ hiện hành của nhà trường. </w:t>
            </w:r>
          </w:p>
        </w:tc>
      </w:tr>
      <w:tr w:rsidR="00B912B7" w:rsidRPr="00551CA8" w:rsidTr="00675B72">
        <w:trPr>
          <w:trHeight w:val="525"/>
          <w:tblCellSpacing w:w="0" w:type="dxa"/>
          <w:jc w:val="center"/>
        </w:trPr>
        <w:tc>
          <w:tcPr>
            <w:tcW w:w="5000" w:type="pct"/>
            <w:gridSpan w:val="2"/>
            <w:vAlign w:val="center"/>
          </w:tcPr>
          <w:p w:rsidR="00B912B7" w:rsidRPr="00551CA8" w:rsidRDefault="00B912B7" w:rsidP="00675B72">
            <w:pPr>
              <w:spacing w:line="288" w:lineRule="auto"/>
              <w:rPr>
                <w:sz w:val="26"/>
                <w:szCs w:val="26"/>
                <w:lang w:val="nl-NL"/>
              </w:rPr>
            </w:pPr>
            <w:r w:rsidRPr="00551CA8">
              <w:rPr>
                <w:b/>
                <w:bCs/>
                <w:sz w:val="26"/>
                <w:szCs w:val="26"/>
                <w:lang w:val="nl-NL"/>
              </w:rPr>
              <w:t xml:space="preserve">10. Tài liệu học tập: </w:t>
            </w:r>
          </w:p>
          <w:p w:rsidR="00B912B7" w:rsidRPr="00551CA8" w:rsidRDefault="00B912B7" w:rsidP="00675B72">
            <w:pPr>
              <w:pStyle w:val="normaltext13thuthang"/>
              <w:rPr>
                <w:lang w:val="nl-NL"/>
              </w:rPr>
            </w:pPr>
            <w:r w:rsidRPr="00551CA8">
              <w:rPr>
                <w:b/>
                <w:bCs/>
                <w:lang w:val="nl-NL"/>
              </w:rPr>
              <w:t>-Sách, giáo trình chính:</w:t>
            </w:r>
          </w:p>
          <w:p w:rsidR="00B912B7" w:rsidRPr="00551CA8" w:rsidRDefault="00B912B7" w:rsidP="00675B72">
            <w:pPr>
              <w:pStyle w:val="normaltext13thuthang"/>
              <w:rPr>
                <w:lang w:val="nl-NL"/>
              </w:rPr>
            </w:pPr>
            <w:r w:rsidRPr="00551CA8">
              <w:rPr>
                <w:lang w:val="nl-NL"/>
              </w:rPr>
              <w:t>Giáo trình Thực tập sửa chữa thiết bị lạnh dân dụng của Tổ điện lạnh –Trường Cao đẳng kỹ thuật Lý Tự Trọng.</w:t>
            </w:r>
          </w:p>
          <w:p w:rsidR="00B912B7" w:rsidRPr="00551CA8" w:rsidRDefault="00B912B7" w:rsidP="00675B72">
            <w:pPr>
              <w:pStyle w:val="normaltext13thuthang"/>
              <w:rPr>
                <w:b/>
                <w:bCs/>
              </w:rPr>
            </w:pPr>
            <w:r w:rsidRPr="00551CA8">
              <w:rPr>
                <w:b/>
                <w:bCs/>
              </w:rPr>
              <w:t>-Tài liệu tham khảo</w:t>
            </w:r>
          </w:p>
          <w:p w:rsidR="00B912B7" w:rsidRPr="00551CA8" w:rsidRDefault="00B912B7" w:rsidP="00675B72">
            <w:pPr>
              <w:pStyle w:val="normaltext13thuthang"/>
              <w:rPr>
                <w:lang w:val="de-DE"/>
              </w:rPr>
            </w:pPr>
            <w:r w:rsidRPr="00551CA8">
              <w:t>[1]</w:t>
            </w:r>
            <w:r w:rsidRPr="00551CA8">
              <w:rPr>
                <w:lang w:val="de-DE"/>
              </w:rPr>
              <w:t xml:space="preserve"> TS. Nguyễn Đức Lợi – Phạm Văn Tuỳ - T</w:t>
            </w:r>
            <w:r>
              <w:rPr>
                <w:lang w:val="de-DE"/>
              </w:rPr>
              <w:t>ủ lạnh</w:t>
            </w:r>
            <w:r w:rsidRPr="00551CA8">
              <w:rPr>
                <w:lang w:val="de-DE"/>
              </w:rPr>
              <w:t xml:space="preserve"> – M</w:t>
            </w:r>
            <w:r>
              <w:rPr>
                <w:lang w:val="de-DE"/>
              </w:rPr>
              <w:t>áy kem máy đá</w:t>
            </w:r>
            <w:r w:rsidRPr="00551CA8">
              <w:rPr>
                <w:lang w:val="de-DE"/>
              </w:rPr>
              <w:t xml:space="preserve"> – M</w:t>
            </w:r>
            <w:r>
              <w:rPr>
                <w:lang w:val="de-DE"/>
              </w:rPr>
              <w:t>áy điều hòa nhiệt độ</w:t>
            </w:r>
            <w:r w:rsidRPr="00551CA8">
              <w:rPr>
                <w:lang w:val="de-DE"/>
              </w:rPr>
              <w:t>- Nhà xuất bản Khoa học và Kỹ thuật -2000.</w:t>
            </w:r>
          </w:p>
          <w:p w:rsidR="00B912B7" w:rsidRPr="00551CA8" w:rsidRDefault="00B912B7" w:rsidP="00675B72">
            <w:pPr>
              <w:pStyle w:val="normaltext13thuthang"/>
              <w:rPr>
                <w:lang w:val="de-DE"/>
              </w:rPr>
            </w:pPr>
            <w:r w:rsidRPr="00551CA8">
              <w:rPr>
                <w:lang w:val="de-DE"/>
              </w:rPr>
              <w:t>[2] Nguyễn Minh Đức ( chủ biên) – Các thiết bị làm lạnh- Nhà xuất bản Tổng hợp  TP. Hồ Chí Minh -2004.</w:t>
            </w:r>
          </w:p>
          <w:p w:rsidR="00B912B7" w:rsidRPr="00551CA8" w:rsidRDefault="00B912B7" w:rsidP="00675B72">
            <w:pPr>
              <w:pStyle w:val="normaltext13thuthang"/>
              <w:rPr>
                <w:lang w:val="de-DE"/>
              </w:rPr>
            </w:pPr>
            <w:r w:rsidRPr="00551CA8">
              <w:rPr>
                <w:lang w:val="de-DE"/>
              </w:rPr>
              <w:lastRenderedPageBreak/>
              <w:t>[3] TS. Nguyễn Đức Lợi – Dạy nghề sửa chữa tủ lạnh và máy điều hòa dân dụng- Nhà xuất bản giáo dục  -2006.</w:t>
            </w:r>
          </w:p>
        </w:tc>
      </w:tr>
      <w:tr w:rsidR="00B912B7" w:rsidRPr="00551CA8" w:rsidTr="00675B72">
        <w:trPr>
          <w:trHeight w:val="525"/>
          <w:tblCellSpacing w:w="0" w:type="dxa"/>
          <w:jc w:val="center"/>
        </w:trPr>
        <w:tc>
          <w:tcPr>
            <w:tcW w:w="5000" w:type="pct"/>
            <w:gridSpan w:val="2"/>
            <w:vAlign w:val="center"/>
          </w:tcPr>
          <w:p w:rsidR="00B912B7" w:rsidRPr="00551CA8" w:rsidRDefault="00B912B7" w:rsidP="00675B72">
            <w:pPr>
              <w:spacing w:before="120" w:after="120" w:line="288" w:lineRule="auto"/>
              <w:rPr>
                <w:sz w:val="26"/>
                <w:szCs w:val="26"/>
                <w:lang w:val="de-DE"/>
              </w:rPr>
            </w:pPr>
            <w:r w:rsidRPr="00551CA8">
              <w:rPr>
                <w:b/>
                <w:bCs/>
                <w:sz w:val="26"/>
                <w:szCs w:val="26"/>
                <w:lang w:val="de-DE"/>
              </w:rPr>
              <w:lastRenderedPageBreak/>
              <w:t xml:space="preserve">11. Tiêu chuẩn đánh giá sinh viên: </w:t>
            </w:r>
          </w:p>
          <w:p w:rsidR="00B912B7" w:rsidRPr="00551CA8" w:rsidRDefault="00B912B7" w:rsidP="00675B72">
            <w:pPr>
              <w:tabs>
                <w:tab w:val="num" w:pos="1134"/>
              </w:tabs>
              <w:ind w:firstLine="360"/>
              <w:rPr>
                <w:sz w:val="26"/>
                <w:szCs w:val="26"/>
                <w:lang w:val="nl-NL"/>
              </w:rPr>
            </w:pPr>
            <w:r w:rsidRPr="00551CA8">
              <w:rPr>
                <w:sz w:val="26"/>
                <w:szCs w:val="26"/>
                <w:lang w:val="nl-NL"/>
              </w:rPr>
              <w:t>- Sinh viên vắng mặt không lý do ở buổi làm bài thi thực hành tại xưởng sẽ nhận điểm 0 của bài tập đó theo quy định.</w:t>
            </w:r>
          </w:p>
          <w:p w:rsidR="00B912B7" w:rsidRPr="00551CA8" w:rsidRDefault="00B912B7" w:rsidP="00675B72">
            <w:pPr>
              <w:tabs>
                <w:tab w:val="num" w:pos="1134"/>
              </w:tabs>
              <w:ind w:firstLine="360"/>
              <w:rPr>
                <w:lang w:val="nl-NL"/>
              </w:rPr>
            </w:pPr>
            <w:r w:rsidRPr="00551CA8">
              <w:rPr>
                <w:sz w:val="26"/>
                <w:szCs w:val="26"/>
                <w:lang w:val="nl-NL"/>
              </w:rPr>
              <w:t>- Điểm học phần thực hành là trung bình cộng của điểm các bài thực hành.</w:t>
            </w:r>
          </w:p>
        </w:tc>
      </w:tr>
      <w:tr w:rsidR="00B912B7" w:rsidRPr="00551CA8" w:rsidTr="00675B72">
        <w:trPr>
          <w:trHeight w:val="525"/>
          <w:tblCellSpacing w:w="0" w:type="dxa"/>
          <w:jc w:val="center"/>
        </w:trPr>
        <w:tc>
          <w:tcPr>
            <w:tcW w:w="5000" w:type="pct"/>
            <w:gridSpan w:val="2"/>
            <w:vAlign w:val="center"/>
          </w:tcPr>
          <w:p w:rsidR="00B912B7" w:rsidRPr="00551CA8" w:rsidRDefault="00B912B7" w:rsidP="00675B72">
            <w:pPr>
              <w:spacing w:before="120" w:after="120" w:line="288" w:lineRule="auto"/>
            </w:pPr>
            <w:r w:rsidRPr="00AA518C">
              <w:rPr>
                <w:b/>
                <w:bCs/>
                <w:sz w:val="26"/>
                <w:szCs w:val="26"/>
                <w:lang w:val="de-DE"/>
              </w:rPr>
              <w:t xml:space="preserve">12. Thang điểm thi: </w:t>
            </w:r>
            <w:r w:rsidRPr="00291732">
              <w:rPr>
                <w:sz w:val="26"/>
                <w:szCs w:val="26"/>
              </w:rPr>
              <w:t>Theo qui chế tín chỉ</w:t>
            </w:r>
            <w:r w:rsidRPr="00551CA8">
              <w:t xml:space="preserve"> </w:t>
            </w:r>
          </w:p>
        </w:tc>
      </w:tr>
      <w:tr w:rsidR="00B912B7" w:rsidRPr="00551CA8" w:rsidTr="00675B72">
        <w:trPr>
          <w:trHeight w:val="525"/>
          <w:tblCellSpacing w:w="0" w:type="dxa"/>
          <w:jc w:val="center"/>
        </w:trPr>
        <w:tc>
          <w:tcPr>
            <w:tcW w:w="5000" w:type="pct"/>
            <w:gridSpan w:val="2"/>
            <w:vAlign w:val="center"/>
          </w:tcPr>
          <w:p w:rsidR="00B912B7" w:rsidRPr="00551CA8" w:rsidRDefault="00B912B7" w:rsidP="00675B72">
            <w:pPr>
              <w:spacing w:before="120" w:after="120" w:line="288" w:lineRule="auto"/>
              <w:rPr>
                <w:sz w:val="26"/>
                <w:szCs w:val="26"/>
              </w:rPr>
            </w:pPr>
            <w:r w:rsidRPr="00AA518C">
              <w:rPr>
                <w:b/>
                <w:bCs/>
                <w:sz w:val="26"/>
                <w:szCs w:val="26"/>
                <w:lang w:val="de-DE"/>
              </w:rPr>
              <w:t xml:space="preserve">13. Nội dung chi tiết học phần </w:t>
            </w:r>
            <w:r w:rsidRPr="00551CA8">
              <w:rPr>
                <w:sz w:val="26"/>
                <w:szCs w:val="26"/>
              </w:rPr>
              <w:t xml:space="preserve">  </w:t>
            </w:r>
          </w:p>
        </w:tc>
      </w:tr>
    </w:tbl>
    <w:p w:rsidR="00B912B7" w:rsidRPr="00551CA8" w:rsidRDefault="00B912B7" w:rsidP="00B912B7">
      <w:pPr>
        <w:pStyle w:val="Heading2"/>
        <w:keepNext/>
        <w:keepLines/>
        <w:tabs>
          <w:tab w:val="num" w:pos="288"/>
          <w:tab w:val="num" w:pos="720"/>
        </w:tabs>
        <w:spacing w:before="0" w:beforeAutospacing="0" w:after="0" w:afterAutospacing="0" w:line="288" w:lineRule="auto"/>
        <w:jc w:val="both"/>
        <w:rPr>
          <w:vanish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9"/>
        <w:gridCol w:w="5428"/>
        <w:gridCol w:w="1201"/>
        <w:gridCol w:w="1202"/>
      </w:tblGrid>
      <w:tr w:rsidR="00B912B7" w:rsidRPr="00551CA8" w:rsidTr="00675B72">
        <w:trPr>
          <w:trHeight w:val="375"/>
          <w:tblCellSpacing w:w="0" w:type="dxa"/>
        </w:trPr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pStyle w:val="normaltext13thuthang"/>
              <w:ind w:left="219"/>
              <w:jc w:val="center"/>
              <w:rPr>
                <w:b/>
                <w:noProof/>
              </w:rPr>
            </w:pPr>
            <w:r w:rsidRPr="00551CA8">
              <w:rPr>
                <w:b/>
                <w:noProof/>
              </w:rPr>
              <w:t>CHƯƠNG</w:t>
            </w:r>
          </w:p>
        </w:tc>
        <w:tc>
          <w:tcPr>
            <w:tcW w:w="3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pStyle w:val="normaltext13thuthang"/>
              <w:ind w:left="219"/>
              <w:jc w:val="center"/>
              <w:rPr>
                <w:b/>
                <w:noProof/>
              </w:rPr>
            </w:pPr>
            <w:r w:rsidRPr="00551CA8">
              <w:rPr>
                <w:b/>
                <w:noProof/>
              </w:rPr>
              <w:t>TÊN CHƯƠNG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t>THỰC HÀNH</w:t>
            </w:r>
          </w:p>
        </w:tc>
      </w:tr>
      <w:tr w:rsidR="00B912B7" w:rsidRPr="00551CA8" w:rsidTr="00675B72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sz w:val="26"/>
                <w:szCs w:val="2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ind w:left="151"/>
              <w:rPr>
                <w:sz w:val="26"/>
                <w:szCs w:val="26"/>
              </w:rPr>
            </w:pPr>
            <w:r w:rsidRPr="00551CA8">
              <w:rPr>
                <w:sz w:val="26"/>
                <w:szCs w:val="26"/>
              </w:rPr>
              <w:t xml:space="preserve">Kiểm tra thiết bị điện và đấu mạch điện </w:t>
            </w:r>
            <w:r>
              <w:rPr>
                <w:bCs/>
                <w:lang w:val="de-DE"/>
              </w:rPr>
              <w:t>máy</w:t>
            </w:r>
            <w:r w:rsidRPr="00551CA8">
              <w:rPr>
                <w:sz w:val="26"/>
                <w:szCs w:val="26"/>
              </w:rPr>
              <w:t xml:space="preserve"> lạnh.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sz w:val="26"/>
                <w:szCs w:val="2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1A0522" w:rsidRDefault="00B912B7" w:rsidP="00675B7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1A0522">
              <w:rPr>
                <w:sz w:val="26"/>
                <w:szCs w:val="26"/>
              </w:rPr>
              <w:t>15</w:t>
            </w:r>
          </w:p>
        </w:tc>
      </w:tr>
      <w:tr w:rsidR="00B912B7" w:rsidRPr="00551CA8" w:rsidTr="00675B72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sz w:val="26"/>
                <w:szCs w:val="26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ind w:left="151"/>
              <w:rPr>
                <w:sz w:val="26"/>
                <w:szCs w:val="26"/>
              </w:rPr>
            </w:pPr>
            <w:r w:rsidRPr="00551CA8">
              <w:rPr>
                <w:sz w:val="26"/>
                <w:szCs w:val="26"/>
              </w:rPr>
              <w:t xml:space="preserve">Phương pháp nạp dầu và kiểm tra máy nén </w:t>
            </w:r>
            <w:r>
              <w:rPr>
                <w:sz w:val="26"/>
                <w:szCs w:val="26"/>
              </w:rPr>
              <w:t>l</w:t>
            </w:r>
            <w:r w:rsidRPr="00551CA8">
              <w:rPr>
                <w:sz w:val="26"/>
                <w:szCs w:val="26"/>
              </w:rPr>
              <w:t>ạnh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sz w:val="26"/>
                <w:szCs w:val="2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1A0522" w:rsidRDefault="00B912B7" w:rsidP="00675B7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1A0522">
              <w:rPr>
                <w:sz w:val="26"/>
                <w:szCs w:val="26"/>
              </w:rPr>
              <w:t xml:space="preserve">10 </w:t>
            </w:r>
          </w:p>
        </w:tc>
      </w:tr>
      <w:tr w:rsidR="00B912B7" w:rsidRPr="00551CA8" w:rsidTr="00675B72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sz w:val="26"/>
                <w:szCs w:val="26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ind w:left="151"/>
              <w:rPr>
                <w:sz w:val="26"/>
                <w:szCs w:val="26"/>
              </w:rPr>
            </w:pPr>
            <w:r w:rsidRPr="00551CA8">
              <w:rPr>
                <w:sz w:val="26"/>
                <w:szCs w:val="26"/>
              </w:rPr>
              <w:t xml:space="preserve"> Phương pháp cân cáp, và đi ống trong sửa chữa </w:t>
            </w:r>
            <w:r>
              <w:rPr>
                <w:bCs/>
                <w:lang w:val="de-DE"/>
              </w:rPr>
              <w:t>máy</w:t>
            </w:r>
            <w:r w:rsidRPr="00551CA8">
              <w:rPr>
                <w:sz w:val="26"/>
                <w:szCs w:val="26"/>
              </w:rPr>
              <w:t xml:space="preserve"> lạnh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sz w:val="26"/>
                <w:szCs w:val="2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1A0522" w:rsidRDefault="00B912B7" w:rsidP="00675B7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1A0522">
              <w:rPr>
                <w:sz w:val="26"/>
                <w:szCs w:val="26"/>
              </w:rPr>
              <w:t xml:space="preserve">25 </w:t>
            </w:r>
          </w:p>
        </w:tc>
      </w:tr>
      <w:tr w:rsidR="00B912B7" w:rsidRPr="00551CA8" w:rsidTr="00675B72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sz w:val="26"/>
                <w:szCs w:val="26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ind w:left="151"/>
              <w:rPr>
                <w:sz w:val="26"/>
                <w:szCs w:val="26"/>
              </w:rPr>
            </w:pPr>
            <w:r w:rsidRPr="00551CA8">
              <w:rPr>
                <w:sz w:val="26"/>
                <w:szCs w:val="26"/>
              </w:rPr>
              <w:t xml:space="preserve">Phương pháp điều chỉnh thông số và bấm ống trong sửa chữa </w:t>
            </w:r>
            <w:r>
              <w:rPr>
                <w:bCs/>
                <w:lang w:val="de-DE"/>
              </w:rPr>
              <w:t>máy</w:t>
            </w:r>
            <w:r w:rsidRPr="00551CA8">
              <w:rPr>
                <w:sz w:val="26"/>
                <w:szCs w:val="26"/>
              </w:rPr>
              <w:t xml:space="preserve"> lạnh.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sz w:val="26"/>
                <w:szCs w:val="2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1A0522" w:rsidRDefault="00B912B7" w:rsidP="00675B7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1A0522">
              <w:rPr>
                <w:sz w:val="26"/>
                <w:szCs w:val="26"/>
              </w:rPr>
              <w:t xml:space="preserve">10 </w:t>
            </w:r>
          </w:p>
        </w:tc>
      </w:tr>
      <w:tr w:rsidR="00B912B7" w:rsidRPr="00551CA8" w:rsidTr="00675B72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sz w:val="26"/>
                <w:szCs w:val="26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ind w:left="151"/>
              <w:rPr>
                <w:sz w:val="26"/>
                <w:szCs w:val="26"/>
              </w:rPr>
            </w:pPr>
            <w:r w:rsidRPr="00551CA8">
              <w:rPr>
                <w:sz w:val="26"/>
                <w:szCs w:val="26"/>
              </w:rPr>
              <w:t xml:space="preserve">Phương pháp xác định các hư hỏng trong sửa chữa </w:t>
            </w:r>
            <w:r>
              <w:rPr>
                <w:bCs/>
                <w:lang w:val="de-DE"/>
              </w:rPr>
              <w:t>máy</w:t>
            </w:r>
            <w:r w:rsidRPr="00551CA8">
              <w:rPr>
                <w:sz w:val="26"/>
                <w:szCs w:val="26"/>
              </w:rPr>
              <w:t xml:space="preserve"> lạnh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sz w:val="26"/>
                <w:szCs w:val="2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1A0522" w:rsidRDefault="00B912B7" w:rsidP="00675B7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1A0522">
              <w:rPr>
                <w:sz w:val="26"/>
                <w:szCs w:val="26"/>
              </w:rPr>
              <w:t xml:space="preserve">15 </w:t>
            </w:r>
          </w:p>
        </w:tc>
      </w:tr>
      <w:tr w:rsidR="00B912B7" w:rsidRPr="00551CA8" w:rsidTr="00675B72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sz w:val="26"/>
                <w:szCs w:val="26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ind w:left="151"/>
              <w:rPr>
                <w:sz w:val="26"/>
                <w:szCs w:val="26"/>
              </w:rPr>
            </w:pPr>
            <w:r w:rsidRPr="00551CA8">
              <w:rPr>
                <w:sz w:val="26"/>
                <w:szCs w:val="26"/>
              </w:rPr>
              <w:t xml:space="preserve">Phương pháp bảo trì </w:t>
            </w:r>
            <w:r>
              <w:rPr>
                <w:bCs/>
                <w:lang w:val="de-DE"/>
              </w:rPr>
              <w:t>máy</w:t>
            </w:r>
            <w:r w:rsidRPr="00551CA8">
              <w:rPr>
                <w:sz w:val="26"/>
                <w:szCs w:val="26"/>
              </w:rPr>
              <w:t xml:space="preserve"> lạnh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sz w:val="26"/>
                <w:szCs w:val="2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1A0522" w:rsidRDefault="00B912B7" w:rsidP="00675B7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1A0522">
              <w:rPr>
                <w:sz w:val="26"/>
                <w:szCs w:val="26"/>
              </w:rPr>
              <w:t>15</w:t>
            </w:r>
          </w:p>
        </w:tc>
      </w:tr>
      <w:tr w:rsidR="00B912B7" w:rsidRPr="00551CA8" w:rsidTr="00675B72">
        <w:trPr>
          <w:trHeight w:val="375"/>
          <w:tblCellSpacing w:w="0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551CA8" w:rsidRDefault="00B912B7" w:rsidP="00675B72">
            <w:pPr>
              <w:spacing w:line="288" w:lineRule="auto"/>
              <w:ind w:firstLine="270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t>Tổng cộng: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990E8B" w:rsidRDefault="00B912B7" w:rsidP="00675B72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990E8B">
              <w:rPr>
                <w:b/>
                <w:sz w:val="26"/>
                <w:szCs w:val="26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2B7" w:rsidRPr="00384A3B" w:rsidRDefault="00B912B7" w:rsidP="00675B72">
            <w:pPr>
              <w:spacing w:line="288" w:lineRule="auto"/>
              <w:jc w:val="center"/>
              <w:rPr>
                <w:b/>
                <w:sz w:val="26"/>
                <w:szCs w:val="26"/>
                <w:highlight w:val="yellow"/>
              </w:rPr>
            </w:pPr>
            <w:r w:rsidRPr="001A0522">
              <w:rPr>
                <w:b/>
                <w:sz w:val="26"/>
                <w:szCs w:val="26"/>
              </w:rPr>
              <w:t xml:space="preserve">90 </w:t>
            </w:r>
          </w:p>
        </w:tc>
      </w:tr>
    </w:tbl>
    <w:p w:rsidR="00B912B7" w:rsidRPr="00551CA8" w:rsidRDefault="00B912B7" w:rsidP="00B912B7">
      <w:pPr>
        <w:pStyle w:val="normaltext13"/>
        <w:spacing w:before="0" w:after="0" w:afterAutospacing="0"/>
        <w:outlineLvl w:val="2"/>
        <w:rPr>
          <w:b/>
          <w:bCs/>
        </w:rPr>
      </w:pPr>
    </w:p>
    <w:p w:rsidR="00B912B7" w:rsidRPr="00AA518C" w:rsidRDefault="00B912B7" w:rsidP="00B912B7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 w:rsidRPr="00AA518C">
        <w:rPr>
          <w:b/>
          <w:bCs/>
          <w:sz w:val="26"/>
          <w:szCs w:val="26"/>
          <w:lang w:val="de-DE"/>
        </w:rPr>
        <w:t>1. KI</w:t>
      </w:r>
      <w:r>
        <w:rPr>
          <w:b/>
          <w:bCs/>
          <w:sz w:val="26"/>
          <w:szCs w:val="26"/>
          <w:lang w:val="de-DE"/>
        </w:rPr>
        <w:t>Ể</w:t>
      </w:r>
      <w:r w:rsidRPr="00AA518C">
        <w:rPr>
          <w:b/>
          <w:bCs/>
          <w:sz w:val="26"/>
          <w:szCs w:val="26"/>
          <w:lang w:val="de-DE"/>
        </w:rPr>
        <w:t>M TRA THI</w:t>
      </w:r>
      <w:r>
        <w:rPr>
          <w:b/>
          <w:bCs/>
          <w:sz w:val="26"/>
          <w:szCs w:val="26"/>
          <w:lang w:val="de-DE"/>
        </w:rPr>
        <w:t>Ế</w:t>
      </w:r>
      <w:r w:rsidRPr="00AA518C">
        <w:rPr>
          <w:b/>
          <w:bCs/>
          <w:sz w:val="26"/>
          <w:szCs w:val="26"/>
          <w:lang w:val="de-DE"/>
        </w:rPr>
        <w:t>T B</w:t>
      </w:r>
      <w:r>
        <w:rPr>
          <w:b/>
          <w:bCs/>
          <w:sz w:val="26"/>
          <w:szCs w:val="26"/>
          <w:lang w:val="de-DE"/>
        </w:rPr>
        <w:t>Ị</w:t>
      </w:r>
      <w:r w:rsidRPr="00AA518C">
        <w:rPr>
          <w:b/>
          <w:bCs/>
          <w:sz w:val="26"/>
          <w:szCs w:val="26"/>
          <w:lang w:val="de-DE"/>
        </w:rPr>
        <w:t xml:space="preserve"> ĐI</w:t>
      </w:r>
      <w:r>
        <w:rPr>
          <w:b/>
          <w:bCs/>
          <w:sz w:val="26"/>
          <w:szCs w:val="26"/>
          <w:lang w:val="de-DE"/>
        </w:rPr>
        <w:t>Ệ</w:t>
      </w:r>
      <w:r w:rsidRPr="00AA518C">
        <w:rPr>
          <w:b/>
          <w:bCs/>
          <w:sz w:val="26"/>
          <w:szCs w:val="26"/>
          <w:lang w:val="de-DE"/>
        </w:rPr>
        <w:t>N VÀ Đ</w:t>
      </w:r>
      <w:r>
        <w:rPr>
          <w:b/>
          <w:bCs/>
          <w:sz w:val="26"/>
          <w:szCs w:val="26"/>
          <w:lang w:val="de-DE"/>
        </w:rPr>
        <w:t>Ấ</w:t>
      </w:r>
      <w:r w:rsidRPr="00AA518C">
        <w:rPr>
          <w:b/>
          <w:bCs/>
          <w:sz w:val="26"/>
          <w:szCs w:val="26"/>
          <w:lang w:val="de-DE"/>
        </w:rPr>
        <w:t>U M</w:t>
      </w:r>
      <w:r>
        <w:rPr>
          <w:b/>
          <w:bCs/>
          <w:sz w:val="26"/>
          <w:szCs w:val="26"/>
          <w:lang w:val="de-DE"/>
        </w:rPr>
        <w:t>Ạ</w:t>
      </w:r>
      <w:r w:rsidRPr="00AA518C">
        <w:rPr>
          <w:b/>
          <w:bCs/>
          <w:sz w:val="26"/>
          <w:szCs w:val="26"/>
          <w:lang w:val="de-DE"/>
        </w:rPr>
        <w:t>CH ĐI</w:t>
      </w:r>
      <w:r>
        <w:rPr>
          <w:b/>
          <w:bCs/>
          <w:sz w:val="26"/>
          <w:szCs w:val="26"/>
          <w:lang w:val="de-DE"/>
        </w:rPr>
        <w:t>Ệ</w:t>
      </w:r>
      <w:r w:rsidRPr="00AA518C">
        <w:rPr>
          <w:b/>
          <w:bCs/>
          <w:sz w:val="26"/>
          <w:szCs w:val="26"/>
          <w:lang w:val="de-DE"/>
        </w:rPr>
        <w:t xml:space="preserve">N </w:t>
      </w:r>
      <w:r>
        <w:rPr>
          <w:b/>
          <w:bCs/>
          <w:sz w:val="26"/>
          <w:szCs w:val="26"/>
          <w:lang w:val="de-DE"/>
        </w:rPr>
        <w:t>MÁY</w:t>
      </w:r>
      <w:r w:rsidRPr="00AA518C">
        <w:rPr>
          <w:b/>
          <w:bCs/>
          <w:sz w:val="26"/>
          <w:szCs w:val="26"/>
          <w:lang w:val="de-DE"/>
        </w:rPr>
        <w:t xml:space="preserve"> L</w:t>
      </w:r>
      <w:r>
        <w:rPr>
          <w:b/>
          <w:bCs/>
          <w:sz w:val="26"/>
          <w:szCs w:val="26"/>
          <w:lang w:val="de-DE"/>
        </w:rPr>
        <w:t>Ạ</w:t>
      </w:r>
      <w:r w:rsidRPr="00AA518C">
        <w:rPr>
          <w:b/>
          <w:bCs/>
          <w:sz w:val="26"/>
          <w:szCs w:val="26"/>
          <w:lang w:val="de-DE"/>
        </w:rPr>
        <w:t>NH.</w:t>
      </w:r>
    </w:p>
    <w:p w:rsidR="00B912B7" w:rsidRPr="00302EB7" w:rsidRDefault="00B912B7" w:rsidP="00B912B7">
      <w:pPr>
        <w:pStyle w:val="normaltext13thuthang"/>
        <w:spacing w:before="120" w:after="120"/>
        <w:ind w:left="0" w:firstLine="360"/>
        <w:outlineLvl w:val="2"/>
        <w:rPr>
          <w:lang w:val="de-DE"/>
        </w:rPr>
      </w:pPr>
      <w:r w:rsidRPr="00302EB7">
        <w:rPr>
          <w:lang w:val="de-DE"/>
        </w:rPr>
        <w:t>1.1. Kỹ thuật an toàn</w:t>
      </w:r>
    </w:p>
    <w:p w:rsidR="00B912B7" w:rsidRPr="00302EB7" w:rsidRDefault="00B912B7" w:rsidP="00B912B7">
      <w:pPr>
        <w:pStyle w:val="normaltext13thuthang"/>
        <w:spacing w:before="120" w:after="120"/>
        <w:ind w:left="0" w:firstLine="360"/>
        <w:outlineLvl w:val="2"/>
        <w:rPr>
          <w:lang w:val="de-DE"/>
        </w:rPr>
      </w:pPr>
      <w:r w:rsidRPr="00302EB7">
        <w:rPr>
          <w:lang w:val="de-DE"/>
        </w:rPr>
        <w:t>1.2. Sử dụng các đồng đo trong lạnh để kiểm tra các thiết bị điện đúng kỹ thuật, thao</w:t>
      </w:r>
    </w:p>
    <w:p w:rsidR="00B912B7" w:rsidRPr="00302EB7" w:rsidRDefault="00B912B7" w:rsidP="00B912B7">
      <w:pPr>
        <w:pStyle w:val="normaltext13thuthang"/>
        <w:spacing w:before="120" w:after="120"/>
        <w:ind w:left="0" w:firstLine="360"/>
        <w:outlineLvl w:val="2"/>
        <w:rPr>
          <w:lang w:val="de-DE"/>
        </w:rPr>
      </w:pPr>
      <w:r w:rsidRPr="00302EB7">
        <w:rPr>
          <w:lang w:val="de-DE"/>
        </w:rPr>
        <w:t xml:space="preserve">1.3. Kiểm tra các thiết bị cơ bản của hệ thống máy lạnh.  </w:t>
      </w:r>
    </w:p>
    <w:p w:rsidR="00B912B7" w:rsidRPr="00302EB7" w:rsidRDefault="00B912B7" w:rsidP="00B912B7">
      <w:pPr>
        <w:pStyle w:val="normaltext13thuthang"/>
        <w:spacing w:before="120" w:after="120"/>
        <w:ind w:left="0" w:firstLine="360"/>
        <w:outlineLvl w:val="2"/>
        <w:rPr>
          <w:lang w:val="de-DE"/>
        </w:rPr>
      </w:pPr>
      <w:r w:rsidRPr="00302EB7">
        <w:rPr>
          <w:lang w:val="de-DE"/>
        </w:rPr>
        <w:t>1.4. Đấu mạch điện máy lạnh.</w:t>
      </w:r>
    </w:p>
    <w:p w:rsidR="00B912B7" w:rsidRPr="00AA518C" w:rsidRDefault="00B912B7" w:rsidP="00B912B7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 w:rsidRPr="00AA518C">
        <w:rPr>
          <w:b/>
          <w:bCs/>
          <w:sz w:val="26"/>
          <w:szCs w:val="26"/>
          <w:lang w:val="de-DE"/>
        </w:rPr>
        <w:t>2. PHƯƠNG PHÁP N</w:t>
      </w:r>
      <w:r>
        <w:rPr>
          <w:b/>
          <w:bCs/>
          <w:sz w:val="26"/>
          <w:szCs w:val="26"/>
          <w:lang w:val="de-DE"/>
        </w:rPr>
        <w:t>Ạ</w:t>
      </w:r>
      <w:r w:rsidRPr="00AA518C">
        <w:rPr>
          <w:b/>
          <w:bCs/>
          <w:sz w:val="26"/>
          <w:szCs w:val="26"/>
          <w:lang w:val="de-DE"/>
        </w:rPr>
        <w:t>P D</w:t>
      </w:r>
      <w:r>
        <w:rPr>
          <w:b/>
          <w:bCs/>
          <w:sz w:val="26"/>
          <w:szCs w:val="26"/>
          <w:lang w:val="de-DE"/>
        </w:rPr>
        <w:t>Ầ</w:t>
      </w:r>
      <w:r w:rsidRPr="00AA518C">
        <w:rPr>
          <w:b/>
          <w:bCs/>
          <w:sz w:val="26"/>
          <w:szCs w:val="26"/>
          <w:lang w:val="de-DE"/>
        </w:rPr>
        <w:t>U VÀ KI</w:t>
      </w:r>
      <w:r>
        <w:rPr>
          <w:b/>
          <w:bCs/>
          <w:sz w:val="26"/>
          <w:szCs w:val="26"/>
          <w:lang w:val="de-DE"/>
        </w:rPr>
        <w:t>Ể</w:t>
      </w:r>
      <w:r w:rsidRPr="00AA518C">
        <w:rPr>
          <w:b/>
          <w:bCs/>
          <w:sz w:val="26"/>
          <w:szCs w:val="26"/>
          <w:lang w:val="de-DE"/>
        </w:rPr>
        <w:t>M TRA L</w:t>
      </w:r>
      <w:r>
        <w:rPr>
          <w:b/>
          <w:bCs/>
          <w:sz w:val="26"/>
          <w:szCs w:val="26"/>
          <w:lang w:val="de-DE"/>
        </w:rPr>
        <w:t>Ố</w:t>
      </w:r>
      <w:r w:rsidRPr="00AA518C">
        <w:rPr>
          <w:b/>
          <w:bCs/>
          <w:sz w:val="26"/>
          <w:szCs w:val="26"/>
          <w:lang w:val="de-DE"/>
        </w:rPr>
        <w:t xml:space="preserve">C </w:t>
      </w:r>
      <w:r>
        <w:rPr>
          <w:b/>
          <w:bCs/>
          <w:sz w:val="26"/>
          <w:szCs w:val="26"/>
          <w:lang w:val="de-DE"/>
        </w:rPr>
        <w:t>MÁY</w:t>
      </w:r>
      <w:r w:rsidRPr="00AA518C">
        <w:rPr>
          <w:b/>
          <w:bCs/>
          <w:sz w:val="26"/>
          <w:szCs w:val="26"/>
          <w:lang w:val="de-DE"/>
        </w:rPr>
        <w:t xml:space="preserve"> L</w:t>
      </w:r>
      <w:r>
        <w:rPr>
          <w:b/>
          <w:bCs/>
          <w:sz w:val="26"/>
          <w:szCs w:val="26"/>
          <w:lang w:val="de-DE"/>
        </w:rPr>
        <w:t>Ạ</w:t>
      </w:r>
      <w:r w:rsidRPr="00AA518C">
        <w:rPr>
          <w:b/>
          <w:bCs/>
          <w:sz w:val="26"/>
          <w:szCs w:val="26"/>
          <w:lang w:val="de-DE"/>
        </w:rPr>
        <w:t>NH</w:t>
      </w:r>
    </w:p>
    <w:p w:rsidR="00B912B7" w:rsidRPr="00302EB7" w:rsidRDefault="00B912B7" w:rsidP="00B912B7">
      <w:pPr>
        <w:pStyle w:val="normaltext13thuthang"/>
        <w:spacing w:before="120" w:after="120"/>
        <w:ind w:left="0" w:firstLine="360"/>
        <w:outlineLvl w:val="2"/>
        <w:rPr>
          <w:lang w:val="de-DE"/>
        </w:rPr>
      </w:pPr>
      <w:r w:rsidRPr="00302EB7">
        <w:rPr>
          <w:lang w:val="de-DE"/>
        </w:rPr>
        <w:t>2.1. Kỹ thuật thao tác tháo và nạp dầu cho thiết bị lạnh</w:t>
      </w:r>
    </w:p>
    <w:p w:rsidR="00B912B7" w:rsidRPr="00302EB7" w:rsidRDefault="00B912B7" w:rsidP="00B912B7">
      <w:pPr>
        <w:pStyle w:val="normaltext13thuthang"/>
        <w:spacing w:before="120" w:after="120"/>
        <w:ind w:left="0" w:firstLine="360"/>
        <w:outlineLvl w:val="2"/>
        <w:rPr>
          <w:lang w:val="de-DE"/>
        </w:rPr>
      </w:pPr>
      <w:r w:rsidRPr="00302EB7">
        <w:rPr>
          <w:lang w:val="de-DE"/>
        </w:rPr>
        <w:t>2.2. Kỹ thuật kiểm tra các thông số của máy nén lạnh</w:t>
      </w:r>
    </w:p>
    <w:p w:rsidR="00B912B7" w:rsidRPr="00AA518C" w:rsidRDefault="00B912B7" w:rsidP="00B912B7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 w:rsidRPr="00AA518C">
        <w:rPr>
          <w:b/>
          <w:bCs/>
          <w:sz w:val="26"/>
          <w:szCs w:val="26"/>
          <w:lang w:val="de-DE"/>
        </w:rPr>
        <w:t xml:space="preserve">3. PHƯƠNG PHÁP CÂN CÁP, VÀ ĐI </w:t>
      </w:r>
      <w:r>
        <w:rPr>
          <w:b/>
          <w:bCs/>
          <w:sz w:val="26"/>
          <w:szCs w:val="26"/>
          <w:lang w:val="de-DE"/>
        </w:rPr>
        <w:t>Ố</w:t>
      </w:r>
      <w:r w:rsidRPr="00AA518C">
        <w:rPr>
          <w:b/>
          <w:bCs/>
          <w:sz w:val="26"/>
          <w:szCs w:val="26"/>
          <w:lang w:val="de-DE"/>
        </w:rPr>
        <w:t>NG TRONG S</w:t>
      </w:r>
      <w:r>
        <w:rPr>
          <w:b/>
          <w:bCs/>
          <w:sz w:val="26"/>
          <w:szCs w:val="26"/>
          <w:lang w:val="de-DE"/>
        </w:rPr>
        <w:t>Ử</w:t>
      </w:r>
      <w:r w:rsidRPr="00AA518C">
        <w:rPr>
          <w:b/>
          <w:bCs/>
          <w:sz w:val="26"/>
          <w:szCs w:val="26"/>
          <w:lang w:val="de-DE"/>
        </w:rPr>
        <w:t>A CH</w:t>
      </w:r>
      <w:r>
        <w:rPr>
          <w:b/>
          <w:bCs/>
          <w:sz w:val="26"/>
          <w:szCs w:val="26"/>
          <w:lang w:val="de-DE"/>
        </w:rPr>
        <w:t>Ữ</w:t>
      </w:r>
      <w:r w:rsidRPr="00AA518C">
        <w:rPr>
          <w:b/>
          <w:bCs/>
          <w:sz w:val="26"/>
          <w:szCs w:val="26"/>
          <w:lang w:val="de-DE"/>
        </w:rPr>
        <w:t xml:space="preserve">A </w:t>
      </w:r>
      <w:r>
        <w:rPr>
          <w:b/>
          <w:bCs/>
          <w:sz w:val="26"/>
          <w:szCs w:val="26"/>
          <w:lang w:val="de-DE"/>
        </w:rPr>
        <w:t>MÁY</w:t>
      </w:r>
      <w:r w:rsidRPr="00AA518C">
        <w:rPr>
          <w:b/>
          <w:bCs/>
          <w:sz w:val="26"/>
          <w:szCs w:val="26"/>
          <w:lang w:val="de-DE"/>
        </w:rPr>
        <w:t xml:space="preserve"> L</w:t>
      </w:r>
      <w:r>
        <w:rPr>
          <w:b/>
          <w:bCs/>
          <w:sz w:val="26"/>
          <w:szCs w:val="26"/>
          <w:lang w:val="de-DE"/>
        </w:rPr>
        <w:t>Ạ</w:t>
      </w:r>
      <w:r w:rsidRPr="00AA518C">
        <w:rPr>
          <w:b/>
          <w:bCs/>
          <w:sz w:val="26"/>
          <w:szCs w:val="26"/>
          <w:lang w:val="de-DE"/>
        </w:rPr>
        <w:t>NH</w:t>
      </w:r>
    </w:p>
    <w:p w:rsidR="00B912B7" w:rsidRPr="00302EB7" w:rsidRDefault="00B912B7" w:rsidP="00B912B7">
      <w:pPr>
        <w:pStyle w:val="normaltext13thuthang"/>
        <w:spacing w:before="120" w:after="120"/>
        <w:ind w:left="0" w:firstLine="360"/>
        <w:outlineLvl w:val="2"/>
        <w:rPr>
          <w:lang w:val="de-DE"/>
        </w:rPr>
      </w:pPr>
      <w:r w:rsidRPr="00302EB7">
        <w:rPr>
          <w:lang w:val="de-DE"/>
        </w:rPr>
        <w:t>3.1. Kỹ thuật cân cáp</w:t>
      </w:r>
    </w:p>
    <w:p w:rsidR="00B912B7" w:rsidRPr="00302EB7" w:rsidRDefault="00B912B7" w:rsidP="00B912B7">
      <w:pPr>
        <w:pStyle w:val="normaltext13thuthang"/>
        <w:spacing w:before="120" w:after="120"/>
        <w:outlineLvl w:val="2"/>
        <w:rPr>
          <w:lang w:val="de-DE"/>
        </w:rPr>
      </w:pPr>
      <w:r w:rsidRPr="00302EB7">
        <w:rPr>
          <w:lang w:val="de-DE"/>
        </w:rPr>
        <w:lastRenderedPageBreak/>
        <w:t xml:space="preserve"> 3.2. Kỹ thuật đi ống và hàn ống trong thiết bị lạnh</w:t>
      </w:r>
    </w:p>
    <w:p w:rsidR="00B912B7" w:rsidRPr="00302EB7" w:rsidRDefault="00B912B7" w:rsidP="00B912B7">
      <w:pPr>
        <w:pStyle w:val="normaltext13thuthang"/>
        <w:spacing w:before="120" w:after="120"/>
        <w:ind w:left="360"/>
        <w:outlineLvl w:val="2"/>
        <w:rPr>
          <w:lang w:val="de-DE"/>
        </w:rPr>
      </w:pPr>
      <w:r w:rsidRPr="00302EB7">
        <w:rPr>
          <w:lang w:val="de-DE"/>
        </w:rPr>
        <w:t>3.3. Kỹ thuật thử kín , hút chân không.</w:t>
      </w:r>
    </w:p>
    <w:p w:rsidR="00B912B7" w:rsidRPr="00AA518C" w:rsidRDefault="00B912B7" w:rsidP="00B912B7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 w:rsidRPr="00AA518C">
        <w:rPr>
          <w:b/>
          <w:bCs/>
          <w:sz w:val="26"/>
          <w:szCs w:val="26"/>
          <w:lang w:val="de-DE"/>
        </w:rPr>
        <w:t>4. PHƯƠNG PHÁP ĐI</w:t>
      </w:r>
      <w:r>
        <w:rPr>
          <w:b/>
          <w:bCs/>
          <w:sz w:val="26"/>
          <w:szCs w:val="26"/>
          <w:lang w:val="de-DE"/>
        </w:rPr>
        <w:t>Ề</w:t>
      </w:r>
      <w:r w:rsidRPr="00AA518C">
        <w:rPr>
          <w:b/>
          <w:bCs/>
          <w:sz w:val="26"/>
          <w:szCs w:val="26"/>
          <w:lang w:val="de-DE"/>
        </w:rPr>
        <w:t>U CH</w:t>
      </w:r>
      <w:r>
        <w:rPr>
          <w:b/>
          <w:bCs/>
          <w:sz w:val="26"/>
          <w:szCs w:val="26"/>
          <w:lang w:val="de-DE"/>
        </w:rPr>
        <w:t>Ỉ</w:t>
      </w:r>
      <w:r w:rsidRPr="00AA518C">
        <w:rPr>
          <w:b/>
          <w:bCs/>
          <w:sz w:val="26"/>
          <w:szCs w:val="26"/>
          <w:lang w:val="de-DE"/>
        </w:rPr>
        <w:t>NH THÔNG S</w:t>
      </w:r>
      <w:r>
        <w:rPr>
          <w:b/>
          <w:bCs/>
          <w:sz w:val="26"/>
          <w:szCs w:val="26"/>
          <w:lang w:val="de-DE"/>
        </w:rPr>
        <w:t>Ố</w:t>
      </w:r>
      <w:r w:rsidRPr="00AA518C">
        <w:rPr>
          <w:b/>
          <w:bCs/>
          <w:sz w:val="26"/>
          <w:szCs w:val="26"/>
          <w:lang w:val="de-DE"/>
        </w:rPr>
        <w:t xml:space="preserve"> VÀ B</w:t>
      </w:r>
      <w:r>
        <w:rPr>
          <w:b/>
          <w:bCs/>
          <w:sz w:val="26"/>
          <w:szCs w:val="26"/>
          <w:lang w:val="de-DE"/>
        </w:rPr>
        <w:t>Ấ</w:t>
      </w:r>
      <w:r w:rsidRPr="00AA518C">
        <w:rPr>
          <w:b/>
          <w:bCs/>
          <w:sz w:val="26"/>
          <w:szCs w:val="26"/>
          <w:lang w:val="de-DE"/>
        </w:rPr>
        <w:t xml:space="preserve">M </w:t>
      </w:r>
      <w:r>
        <w:rPr>
          <w:b/>
          <w:bCs/>
          <w:sz w:val="26"/>
          <w:szCs w:val="26"/>
          <w:lang w:val="de-DE"/>
        </w:rPr>
        <w:t>Ố</w:t>
      </w:r>
      <w:r w:rsidRPr="00AA518C">
        <w:rPr>
          <w:b/>
          <w:bCs/>
          <w:sz w:val="26"/>
          <w:szCs w:val="26"/>
          <w:lang w:val="de-DE"/>
        </w:rPr>
        <w:t>NG TRONG S</w:t>
      </w:r>
      <w:r>
        <w:rPr>
          <w:b/>
          <w:bCs/>
          <w:sz w:val="26"/>
          <w:szCs w:val="26"/>
          <w:lang w:val="de-DE"/>
        </w:rPr>
        <w:t>Ử</w:t>
      </w:r>
      <w:r w:rsidRPr="00AA518C">
        <w:rPr>
          <w:b/>
          <w:bCs/>
          <w:sz w:val="26"/>
          <w:szCs w:val="26"/>
          <w:lang w:val="de-DE"/>
        </w:rPr>
        <w:t>A CH</w:t>
      </w:r>
      <w:r>
        <w:rPr>
          <w:b/>
          <w:bCs/>
          <w:sz w:val="26"/>
          <w:szCs w:val="26"/>
          <w:lang w:val="de-DE"/>
        </w:rPr>
        <w:t>Ữ</w:t>
      </w:r>
      <w:r w:rsidRPr="00AA518C">
        <w:rPr>
          <w:b/>
          <w:bCs/>
          <w:sz w:val="26"/>
          <w:szCs w:val="26"/>
          <w:lang w:val="de-DE"/>
        </w:rPr>
        <w:t xml:space="preserve">A </w:t>
      </w:r>
      <w:r>
        <w:rPr>
          <w:b/>
          <w:bCs/>
          <w:sz w:val="26"/>
          <w:szCs w:val="26"/>
          <w:lang w:val="de-DE"/>
        </w:rPr>
        <w:t>MÁY</w:t>
      </w:r>
      <w:r w:rsidRPr="00AA518C">
        <w:rPr>
          <w:b/>
          <w:bCs/>
          <w:sz w:val="26"/>
          <w:szCs w:val="26"/>
          <w:lang w:val="de-DE"/>
        </w:rPr>
        <w:t xml:space="preserve"> L</w:t>
      </w:r>
      <w:r>
        <w:rPr>
          <w:b/>
          <w:bCs/>
          <w:sz w:val="26"/>
          <w:szCs w:val="26"/>
          <w:lang w:val="de-DE"/>
        </w:rPr>
        <w:t>Ạ</w:t>
      </w:r>
      <w:r w:rsidRPr="00AA518C">
        <w:rPr>
          <w:b/>
          <w:bCs/>
          <w:sz w:val="26"/>
          <w:szCs w:val="26"/>
          <w:lang w:val="de-DE"/>
        </w:rPr>
        <w:t>NH.</w:t>
      </w:r>
    </w:p>
    <w:p w:rsidR="00B912B7" w:rsidRPr="00302EB7" w:rsidRDefault="00B912B7" w:rsidP="00B912B7">
      <w:pPr>
        <w:pStyle w:val="normaltext13thuthang"/>
        <w:spacing w:before="120" w:after="120"/>
        <w:ind w:left="360"/>
        <w:outlineLvl w:val="2"/>
        <w:rPr>
          <w:lang w:val="de-DE"/>
        </w:rPr>
      </w:pPr>
      <w:r w:rsidRPr="00302EB7">
        <w:rPr>
          <w:lang w:val="de-DE"/>
        </w:rPr>
        <w:t xml:space="preserve">4.1. Kỹ thuật nạp ga và điều chỉnh thông số thiết bị lạnh.  </w:t>
      </w:r>
    </w:p>
    <w:p w:rsidR="00B912B7" w:rsidRPr="00302EB7" w:rsidRDefault="00B912B7" w:rsidP="00B912B7">
      <w:pPr>
        <w:pStyle w:val="normaltext13thuthang"/>
        <w:spacing w:before="120" w:after="120"/>
        <w:outlineLvl w:val="2"/>
        <w:rPr>
          <w:lang w:val="de-DE"/>
        </w:rPr>
      </w:pPr>
      <w:r w:rsidRPr="00302EB7">
        <w:rPr>
          <w:lang w:val="de-DE"/>
        </w:rPr>
        <w:t xml:space="preserve"> 4.2. Kỹ thuật bấm ống.</w:t>
      </w:r>
    </w:p>
    <w:p w:rsidR="00B912B7" w:rsidRPr="00AA518C" w:rsidRDefault="00B912B7" w:rsidP="00B912B7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 w:rsidRPr="00AA518C">
        <w:rPr>
          <w:b/>
          <w:bCs/>
          <w:sz w:val="26"/>
          <w:szCs w:val="26"/>
          <w:lang w:val="de-DE"/>
        </w:rPr>
        <w:t>5. PHƯƠNG PHÁP XÁC Đ</w:t>
      </w:r>
      <w:r>
        <w:rPr>
          <w:b/>
          <w:bCs/>
          <w:sz w:val="26"/>
          <w:szCs w:val="26"/>
          <w:lang w:val="de-DE"/>
        </w:rPr>
        <w:t>Ị</w:t>
      </w:r>
      <w:r w:rsidRPr="00AA518C">
        <w:rPr>
          <w:b/>
          <w:bCs/>
          <w:sz w:val="26"/>
          <w:szCs w:val="26"/>
          <w:lang w:val="de-DE"/>
        </w:rPr>
        <w:t xml:space="preserve">NH CÁC HƯ </w:t>
      </w:r>
      <w:r>
        <w:rPr>
          <w:b/>
          <w:bCs/>
          <w:sz w:val="26"/>
          <w:szCs w:val="26"/>
          <w:lang w:val="de-DE"/>
        </w:rPr>
        <w:t xml:space="preserve"> </w:t>
      </w:r>
      <w:r w:rsidRPr="00AA518C">
        <w:rPr>
          <w:b/>
          <w:bCs/>
          <w:sz w:val="26"/>
          <w:szCs w:val="26"/>
          <w:lang w:val="de-DE"/>
        </w:rPr>
        <w:t>H</w:t>
      </w:r>
      <w:r>
        <w:rPr>
          <w:b/>
          <w:bCs/>
          <w:sz w:val="26"/>
          <w:szCs w:val="26"/>
          <w:lang w:val="de-DE"/>
        </w:rPr>
        <w:t>Ỏ</w:t>
      </w:r>
      <w:r w:rsidRPr="00AA518C">
        <w:rPr>
          <w:b/>
          <w:bCs/>
          <w:sz w:val="26"/>
          <w:szCs w:val="26"/>
          <w:lang w:val="de-DE"/>
        </w:rPr>
        <w:t>NG TRONG S</w:t>
      </w:r>
      <w:r>
        <w:rPr>
          <w:b/>
          <w:bCs/>
          <w:sz w:val="26"/>
          <w:szCs w:val="26"/>
          <w:lang w:val="de-DE"/>
        </w:rPr>
        <w:t>Ử</w:t>
      </w:r>
      <w:r w:rsidRPr="00AA518C">
        <w:rPr>
          <w:b/>
          <w:bCs/>
          <w:sz w:val="26"/>
          <w:szCs w:val="26"/>
          <w:lang w:val="de-DE"/>
        </w:rPr>
        <w:t>A CH</w:t>
      </w:r>
      <w:r>
        <w:rPr>
          <w:b/>
          <w:bCs/>
          <w:sz w:val="26"/>
          <w:szCs w:val="26"/>
          <w:lang w:val="de-DE"/>
        </w:rPr>
        <w:t>Ữ</w:t>
      </w:r>
      <w:r w:rsidRPr="00AA518C">
        <w:rPr>
          <w:b/>
          <w:bCs/>
          <w:sz w:val="26"/>
          <w:szCs w:val="26"/>
          <w:lang w:val="de-DE"/>
        </w:rPr>
        <w:t xml:space="preserve">A </w:t>
      </w:r>
      <w:r>
        <w:rPr>
          <w:b/>
          <w:bCs/>
          <w:sz w:val="26"/>
          <w:szCs w:val="26"/>
          <w:lang w:val="de-DE"/>
        </w:rPr>
        <w:t>MÁY</w:t>
      </w:r>
      <w:r w:rsidRPr="00AA518C">
        <w:rPr>
          <w:b/>
          <w:bCs/>
          <w:sz w:val="26"/>
          <w:szCs w:val="26"/>
          <w:lang w:val="de-DE"/>
        </w:rPr>
        <w:t xml:space="preserve"> L</w:t>
      </w:r>
      <w:r>
        <w:rPr>
          <w:b/>
          <w:bCs/>
          <w:sz w:val="26"/>
          <w:szCs w:val="26"/>
          <w:lang w:val="de-DE"/>
        </w:rPr>
        <w:t>Ạ</w:t>
      </w:r>
      <w:r w:rsidRPr="00AA518C">
        <w:rPr>
          <w:b/>
          <w:bCs/>
          <w:sz w:val="26"/>
          <w:szCs w:val="26"/>
          <w:lang w:val="de-DE"/>
        </w:rPr>
        <w:t>NH</w:t>
      </w:r>
    </w:p>
    <w:p w:rsidR="00B912B7" w:rsidRPr="00302EB7" w:rsidRDefault="00B912B7" w:rsidP="00B912B7">
      <w:pPr>
        <w:pStyle w:val="normaltext13thuthang"/>
        <w:spacing w:before="120" w:after="120"/>
        <w:ind w:left="0" w:firstLine="360"/>
        <w:outlineLvl w:val="2"/>
        <w:rPr>
          <w:lang w:val="de-DE"/>
        </w:rPr>
      </w:pPr>
      <w:r w:rsidRPr="00302EB7">
        <w:rPr>
          <w:lang w:val="de-DE"/>
        </w:rPr>
        <w:t>5.1. Kỹ thuật vận hành</w:t>
      </w:r>
    </w:p>
    <w:p w:rsidR="00B912B7" w:rsidRPr="00302EB7" w:rsidRDefault="00B912B7" w:rsidP="00B912B7">
      <w:pPr>
        <w:pStyle w:val="normaltext13thuthang"/>
        <w:spacing w:before="120" w:after="120"/>
        <w:outlineLvl w:val="2"/>
        <w:rPr>
          <w:lang w:val="de-DE"/>
        </w:rPr>
      </w:pPr>
      <w:r w:rsidRPr="00302EB7">
        <w:rPr>
          <w:lang w:val="de-DE"/>
        </w:rPr>
        <w:t xml:space="preserve"> 5.2. Kỹ thuật xác định các sự cố hư hỏng</w:t>
      </w:r>
    </w:p>
    <w:p w:rsidR="00B912B7" w:rsidRPr="00302EB7" w:rsidRDefault="00B912B7" w:rsidP="00B912B7">
      <w:pPr>
        <w:pStyle w:val="normaltext13thuthang"/>
        <w:spacing w:before="120" w:after="120"/>
        <w:ind w:left="360"/>
        <w:outlineLvl w:val="2"/>
        <w:rPr>
          <w:lang w:val="de-DE"/>
        </w:rPr>
      </w:pPr>
      <w:r>
        <w:rPr>
          <w:lang w:val="de-DE"/>
        </w:rPr>
        <w:t>5</w:t>
      </w:r>
      <w:r w:rsidRPr="00302EB7">
        <w:rPr>
          <w:lang w:val="de-DE"/>
        </w:rPr>
        <w:t>.3. Kỹ thuật khắc phục sự cố trong thiết bị lạnh.</w:t>
      </w:r>
    </w:p>
    <w:p w:rsidR="00B912B7" w:rsidRPr="00AA518C" w:rsidRDefault="00B912B7" w:rsidP="00B912B7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 w:rsidRPr="00AA518C">
        <w:rPr>
          <w:b/>
          <w:bCs/>
          <w:sz w:val="26"/>
          <w:szCs w:val="26"/>
          <w:lang w:val="de-DE"/>
        </w:rPr>
        <w:t>6. PHƯƠNG PHÁP B</w:t>
      </w:r>
      <w:r>
        <w:rPr>
          <w:b/>
          <w:bCs/>
          <w:sz w:val="26"/>
          <w:szCs w:val="26"/>
          <w:lang w:val="de-DE"/>
        </w:rPr>
        <w:t>Ả</w:t>
      </w:r>
      <w:r w:rsidRPr="00AA518C">
        <w:rPr>
          <w:b/>
          <w:bCs/>
          <w:sz w:val="26"/>
          <w:szCs w:val="26"/>
          <w:lang w:val="de-DE"/>
        </w:rPr>
        <w:t xml:space="preserve">O TRÌ </w:t>
      </w:r>
      <w:r>
        <w:rPr>
          <w:b/>
          <w:bCs/>
          <w:sz w:val="26"/>
          <w:szCs w:val="26"/>
          <w:lang w:val="de-DE"/>
        </w:rPr>
        <w:t>MÁY</w:t>
      </w:r>
      <w:r w:rsidRPr="00AA518C">
        <w:rPr>
          <w:b/>
          <w:bCs/>
          <w:sz w:val="26"/>
          <w:szCs w:val="26"/>
          <w:lang w:val="de-DE"/>
        </w:rPr>
        <w:t xml:space="preserve"> L</w:t>
      </w:r>
      <w:r>
        <w:rPr>
          <w:b/>
          <w:bCs/>
          <w:sz w:val="26"/>
          <w:szCs w:val="26"/>
          <w:lang w:val="de-DE"/>
        </w:rPr>
        <w:t>Ạ</w:t>
      </w:r>
      <w:r w:rsidRPr="00AA518C">
        <w:rPr>
          <w:b/>
          <w:bCs/>
          <w:sz w:val="26"/>
          <w:szCs w:val="26"/>
          <w:lang w:val="de-DE"/>
        </w:rPr>
        <w:t>NH.</w:t>
      </w:r>
    </w:p>
    <w:p w:rsidR="00B912B7" w:rsidRPr="00302EB7" w:rsidRDefault="00B912B7" w:rsidP="00B912B7">
      <w:pPr>
        <w:pStyle w:val="normaltext13thuthang"/>
        <w:spacing w:before="120" w:after="120"/>
        <w:ind w:left="0" w:firstLine="360"/>
        <w:outlineLvl w:val="2"/>
        <w:rPr>
          <w:lang w:val="de-DE"/>
        </w:rPr>
      </w:pPr>
      <w:r w:rsidRPr="00302EB7">
        <w:rPr>
          <w:lang w:val="de-DE"/>
        </w:rPr>
        <w:t>6.1. Kỹ thuật tháo và ráp máy lạnh.</w:t>
      </w:r>
    </w:p>
    <w:p w:rsidR="00B912B7" w:rsidRPr="00302EB7" w:rsidRDefault="00B912B7" w:rsidP="00B912B7">
      <w:pPr>
        <w:pStyle w:val="normaltext13thuthang"/>
        <w:spacing w:before="120" w:after="120"/>
        <w:outlineLvl w:val="2"/>
        <w:rPr>
          <w:lang w:val="de-DE"/>
        </w:rPr>
      </w:pPr>
      <w:r w:rsidRPr="00302EB7">
        <w:rPr>
          <w:lang w:val="de-DE"/>
        </w:rPr>
        <w:t xml:space="preserve"> 6.2. Kỹ thuật bảo trì thiết bị .</w:t>
      </w:r>
    </w:p>
    <w:p w:rsidR="00B912B7" w:rsidRPr="00302EB7" w:rsidRDefault="00B912B7" w:rsidP="00B912B7">
      <w:pPr>
        <w:pStyle w:val="normaltext13thuthang"/>
        <w:tabs>
          <w:tab w:val="center" w:pos="6480"/>
        </w:tabs>
        <w:spacing w:before="120" w:after="120"/>
        <w:ind w:left="0" w:right="115" w:firstLine="360"/>
        <w:outlineLvl w:val="2"/>
        <w:rPr>
          <w:i/>
          <w:lang w:val="de-DE"/>
        </w:rPr>
      </w:pPr>
      <w:r w:rsidRPr="00302EB7">
        <w:rPr>
          <w:i/>
          <w:lang w:val="de-DE"/>
        </w:rPr>
        <w:tab/>
        <w:t>Thành phố Hồ Chí Minh, ngày 25 thán</w:t>
      </w:r>
      <w:r>
        <w:rPr>
          <w:i/>
          <w:lang w:val="de-DE"/>
        </w:rPr>
        <w:t>g 12 năm 201</w:t>
      </w:r>
    </w:p>
    <w:p w:rsidR="00B912B7" w:rsidRPr="00302EB7" w:rsidRDefault="00B912B7" w:rsidP="00B912B7">
      <w:pPr>
        <w:pStyle w:val="normaltext13thuthang"/>
        <w:tabs>
          <w:tab w:val="center" w:pos="2520"/>
          <w:tab w:val="center" w:pos="7200"/>
        </w:tabs>
        <w:outlineLvl w:val="2"/>
        <w:rPr>
          <w:b/>
          <w:lang w:val="de-DE"/>
        </w:rPr>
      </w:pPr>
      <w:r w:rsidRPr="00302EB7">
        <w:rPr>
          <w:b/>
          <w:lang w:val="de-DE"/>
        </w:rPr>
        <w:tab/>
        <w:t xml:space="preserve">Trưởng đơn vị đào tạo </w:t>
      </w:r>
      <w:r w:rsidRPr="00302EB7">
        <w:rPr>
          <w:b/>
          <w:lang w:val="de-DE"/>
        </w:rPr>
        <w:tab/>
        <w:t>Trưởng bộ môn</w:t>
      </w:r>
    </w:p>
    <w:p w:rsidR="00B912B7" w:rsidRDefault="00B912B7" w:rsidP="00B912B7">
      <w:pPr>
        <w:spacing w:before="120" w:after="120"/>
        <w:rPr>
          <w:b/>
          <w:lang w:val="de-DE"/>
        </w:rPr>
      </w:pPr>
    </w:p>
    <w:p w:rsidR="00B912B7" w:rsidRDefault="00B912B7" w:rsidP="00B912B7">
      <w:pPr>
        <w:spacing w:before="120" w:after="120"/>
        <w:rPr>
          <w:b/>
          <w:lang w:val="de-DE"/>
        </w:rPr>
      </w:pPr>
    </w:p>
    <w:p w:rsidR="00B912B7" w:rsidRDefault="00B912B7" w:rsidP="00B912B7">
      <w:pPr>
        <w:spacing w:before="120" w:after="120"/>
        <w:rPr>
          <w:b/>
          <w:lang w:val="de-DE"/>
        </w:rPr>
      </w:pPr>
    </w:p>
    <w:p w:rsidR="00B912B7" w:rsidRDefault="00B912B7" w:rsidP="00B912B7">
      <w:pPr>
        <w:spacing w:before="120" w:after="120"/>
        <w:rPr>
          <w:b/>
          <w:lang w:val="de-DE"/>
        </w:rPr>
      </w:pPr>
    </w:p>
    <w:p w:rsidR="00B912B7" w:rsidRDefault="00B912B7" w:rsidP="00B912B7">
      <w:pPr>
        <w:spacing w:before="120" w:after="120"/>
        <w:rPr>
          <w:b/>
          <w:lang w:val="de-DE"/>
        </w:rPr>
      </w:pPr>
    </w:p>
    <w:p w:rsidR="00B912B7" w:rsidRDefault="00B912B7" w:rsidP="00B912B7">
      <w:pPr>
        <w:spacing w:before="120" w:after="120"/>
        <w:rPr>
          <w:b/>
          <w:lang w:val="de-DE"/>
        </w:rPr>
      </w:pPr>
    </w:p>
    <w:p w:rsidR="00B912B7" w:rsidRDefault="00B912B7" w:rsidP="00B912B7">
      <w:pPr>
        <w:spacing w:before="120" w:after="120"/>
        <w:rPr>
          <w:b/>
          <w:lang w:val="de-DE"/>
        </w:rPr>
      </w:pPr>
    </w:p>
    <w:p w:rsidR="00B912B7" w:rsidRDefault="00B912B7" w:rsidP="00B912B7">
      <w:pPr>
        <w:spacing w:before="120" w:after="120"/>
        <w:rPr>
          <w:b/>
          <w:lang w:val="de-DE"/>
        </w:rPr>
      </w:pPr>
    </w:p>
    <w:p w:rsidR="00B912B7" w:rsidRDefault="00B912B7" w:rsidP="00B912B7">
      <w:pPr>
        <w:spacing w:before="120" w:after="120"/>
        <w:rPr>
          <w:b/>
          <w:lang w:val="de-DE"/>
        </w:rPr>
      </w:pPr>
    </w:p>
    <w:p w:rsidR="00B912B7" w:rsidRDefault="00B912B7" w:rsidP="00B912B7">
      <w:pPr>
        <w:spacing w:before="120" w:after="120"/>
        <w:rPr>
          <w:b/>
          <w:lang w:val="de-DE"/>
        </w:rPr>
      </w:pPr>
    </w:p>
    <w:p w:rsidR="00B912B7" w:rsidRDefault="00B912B7" w:rsidP="00B912B7">
      <w:pPr>
        <w:spacing w:before="120" w:after="120"/>
        <w:rPr>
          <w:b/>
          <w:lang w:val="de-DE"/>
        </w:rPr>
      </w:pPr>
    </w:p>
    <w:p w:rsidR="00235BC0" w:rsidRDefault="00235BC0">
      <w:bookmarkStart w:id="0" w:name="_GoBack"/>
      <w:bookmarkEnd w:id="0"/>
    </w:p>
    <w:sectPr w:rsidR="00235B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2B7"/>
    <w:rsid w:val="00235BC0"/>
    <w:rsid w:val="00B91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2B7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CN"/>
    </w:rPr>
  </w:style>
  <w:style w:type="paragraph" w:styleId="Heading2">
    <w:name w:val="heading 2"/>
    <w:basedOn w:val="Normal"/>
    <w:link w:val="Heading2Char"/>
    <w:uiPriority w:val="9"/>
    <w:qFormat/>
    <w:rsid w:val="00B912B7"/>
    <w:pPr>
      <w:spacing w:before="100" w:beforeAutospacing="1" w:after="100" w:afterAutospacing="1"/>
      <w:outlineLvl w:val="1"/>
    </w:pPr>
    <w:rPr>
      <w:rFonts w:ascii="Cambria" w:eastAsia="Times New Roman" w:hAnsi="Cambria"/>
      <w:b/>
      <w:bCs/>
      <w:color w:val="4F81BD"/>
      <w:sz w:val="26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12B7"/>
    <w:rPr>
      <w:rFonts w:ascii="Cambria" w:eastAsia="Times New Roman" w:hAnsi="Cambria" w:cs="Times New Roman"/>
      <w:b/>
      <w:bCs/>
      <w:color w:val="4F81BD"/>
      <w:sz w:val="26"/>
      <w:szCs w:val="26"/>
      <w:lang/>
    </w:rPr>
  </w:style>
  <w:style w:type="paragraph" w:customStyle="1" w:styleId="normaltext13thuthang">
    <w:name w:val="normaltext13thuthang"/>
    <w:basedOn w:val="Normal"/>
    <w:uiPriority w:val="99"/>
    <w:rsid w:val="00B912B7"/>
    <w:pPr>
      <w:spacing w:line="288" w:lineRule="auto"/>
      <w:ind w:left="300" w:right="120"/>
      <w:jc w:val="both"/>
    </w:pPr>
    <w:rPr>
      <w:sz w:val="26"/>
      <w:szCs w:val="26"/>
    </w:rPr>
  </w:style>
  <w:style w:type="paragraph" w:customStyle="1" w:styleId="normaltext13">
    <w:name w:val="normaltext13"/>
    <w:basedOn w:val="Normal"/>
    <w:uiPriority w:val="99"/>
    <w:rsid w:val="00B912B7"/>
    <w:pPr>
      <w:spacing w:before="240" w:after="100" w:afterAutospacing="1" w:line="288" w:lineRule="auto"/>
      <w:ind w:left="120" w:right="120"/>
      <w:jc w:val="both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2B7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CN"/>
    </w:rPr>
  </w:style>
  <w:style w:type="paragraph" w:styleId="Heading2">
    <w:name w:val="heading 2"/>
    <w:basedOn w:val="Normal"/>
    <w:link w:val="Heading2Char"/>
    <w:uiPriority w:val="9"/>
    <w:qFormat/>
    <w:rsid w:val="00B912B7"/>
    <w:pPr>
      <w:spacing w:before="100" w:beforeAutospacing="1" w:after="100" w:afterAutospacing="1"/>
      <w:outlineLvl w:val="1"/>
    </w:pPr>
    <w:rPr>
      <w:rFonts w:ascii="Cambria" w:eastAsia="Times New Roman" w:hAnsi="Cambria"/>
      <w:b/>
      <w:bCs/>
      <w:color w:val="4F81BD"/>
      <w:sz w:val="26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12B7"/>
    <w:rPr>
      <w:rFonts w:ascii="Cambria" w:eastAsia="Times New Roman" w:hAnsi="Cambria" w:cs="Times New Roman"/>
      <w:b/>
      <w:bCs/>
      <w:color w:val="4F81BD"/>
      <w:sz w:val="26"/>
      <w:szCs w:val="26"/>
      <w:lang/>
    </w:rPr>
  </w:style>
  <w:style w:type="paragraph" w:customStyle="1" w:styleId="normaltext13thuthang">
    <w:name w:val="normaltext13thuthang"/>
    <w:basedOn w:val="Normal"/>
    <w:uiPriority w:val="99"/>
    <w:rsid w:val="00B912B7"/>
    <w:pPr>
      <w:spacing w:line="288" w:lineRule="auto"/>
      <w:ind w:left="300" w:right="120"/>
      <w:jc w:val="both"/>
    </w:pPr>
    <w:rPr>
      <w:sz w:val="26"/>
      <w:szCs w:val="26"/>
    </w:rPr>
  </w:style>
  <w:style w:type="paragraph" w:customStyle="1" w:styleId="normaltext13">
    <w:name w:val="normaltext13"/>
    <w:basedOn w:val="Normal"/>
    <w:uiPriority w:val="99"/>
    <w:rsid w:val="00B912B7"/>
    <w:pPr>
      <w:spacing w:before="240" w:after="100" w:afterAutospacing="1" w:line="288" w:lineRule="auto"/>
      <w:ind w:left="120" w:right="120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2018-01-12T02:20:00Z</dcterms:created>
  <dcterms:modified xsi:type="dcterms:W3CDTF">2018-01-12T02:20:00Z</dcterms:modified>
</cp:coreProperties>
</file>